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633B" w:rsidRPr="003F105B" w:rsidRDefault="00D47E0F" w:rsidP="001B633B">
      <w:pPr>
        <w:pStyle w:val="a4"/>
        <w:spacing w:after="0" w:line="240" w:lineRule="auto"/>
        <w:ind w:left="121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7E0F">
        <w:rPr>
          <w:rFonts w:ascii="Times New Roman" w:hAnsi="Times New Roman" w:cs="Times New Roman"/>
          <w:b/>
          <w:sz w:val="28"/>
          <w:szCs w:val="28"/>
        </w:rPr>
        <w:t>Список литературы</w:t>
      </w:r>
      <w:r w:rsidR="001B633B" w:rsidRPr="001B633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B633B">
        <w:rPr>
          <w:rFonts w:ascii="Times New Roman" w:hAnsi="Times New Roman" w:cs="Times New Roman"/>
          <w:b/>
          <w:sz w:val="28"/>
          <w:szCs w:val="28"/>
        </w:rPr>
        <w:t>(основной и дополнительной)</w:t>
      </w:r>
    </w:p>
    <w:p w:rsidR="003F105B" w:rsidRPr="003F105B" w:rsidRDefault="003F105B" w:rsidP="001B633B">
      <w:pPr>
        <w:pStyle w:val="a4"/>
        <w:spacing w:after="0" w:line="240" w:lineRule="auto"/>
        <w:ind w:left="121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47E0F" w:rsidRPr="00B43BF2" w:rsidRDefault="001B633B" w:rsidP="001B633B">
      <w:pPr>
        <w:spacing w:after="0" w:line="240" w:lineRule="auto"/>
        <w:ind w:firstLine="708"/>
        <w:rPr>
          <w:rFonts w:ascii="Times New Roman" w:hAnsi="Times New Roman" w:cs="Times New Roman"/>
          <w:b/>
          <w:i/>
          <w:color w:val="000000"/>
          <w:sz w:val="28"/>
          <w:szCs w:val="28"/>
          <w:u w:val="single"/>
        </w:rPr>
      </w:pPr>
      <w:r w:rsidRPr="00B43BF2">
        <w:rPr>
          <w:rFonts w:ascii="Times New Roman" w:hAnsi="Times New Roman" w:cs="Times New Roman"/>
          <w:b/>
          <w:i/>
          <w:sz w:val="28"/>
          <w:szCs w:val="28"/>
          <w:u w:val="single"/>
        </w:rPr>
        <w:t>Л</w:t>
      </w:r>
      <w:r w:rsidRPr="00B43BF2">
        <w:rPr>
          <w:rFonts w:ascii="Times New Roman" w:hAnsi="Times New Roman" w:cs="Times New Roman"/>
          <w:b/>
          <w:i/>
          <w:color w:val="000000"/>
          <w:sz w:val="28"/>
          <w:szCs w:val="28"/>
          <w:u w:val="single"/>
        </w:rPr>
        <w:t>итература, использованная при подготовке программы:</w:t>
      </w:r>
    </w:p>
    <w:p w:rsidR="00EE62FA" w:rsidRPr="0063323B" w:rsidRDefault="00EE62FA" w:rsidP="00EE62F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3323B">
        <w:rPr>
          <w:rFonts w:ascii="Times New Roman" w:hAnsi="Times New Roman" w:cs="Times New Roman"/>
          <w:sz w:val="28"/>
          <w:szCs w:val="28"/>
        </w:rPr>
        <w:t xml:space="preserve">1. Е.  А. </w:t>
      </w:r>
      <w:proofErr w:type="spellStart"/>
      <w:r w:rsidRPr="0063323B">
        <w:rPr>
          <w:rFonts w:ascii="Times New Roman" w:hAnsi="Times New Roman" w:cs="Times New Roman"/>
          <w:sz w:val="28"/>
          <w:szCs w:val="28"/>
        </w:rPr>
        <w:t>Лутцева</w:t>
      </w:r>
      <w:proofErr w:type="spellEnd"/>
      <w:r w:rsidRPr="0063323B">
        <w:rPr>
          <w:rFonts w:ascii="Times New Roman" w:hAnsi="Times New Roman" w:cs="Times New Roman"/>
          <w:sz w:val="28"/>
          <w:szCs w:val="28"/>
        </w:rPr>
        <w:t xml:space="preserve">. Технология.  Ступеньки к мастерству: Учебник для учащихся 2 класса общеобразовательных учреждений. -  М.: </w:t>
      </w:r>
      <w:proofErr w:type="spellStart"/>
      <w:r w:rsidRPr="0063323B">
        <w:rPr>
          <w:rFonts w:ascii="Times New Roman" w:hAnsi="Times New Roman" w:cs="Times New Roman"/>
          <w:sz w:val="28"/>
          <w:szCs w:val="28"/>
        </w:rPr>
        <w:t>Вентана</w:t>
      </w:r>
      <w:proofErr w:type="spellEnd"/>
      <w:r w:rsidRPr="0063323B">
        <w:rPr>
          <w:rFonts w:ascii="Times New Roman" w:hAnsi="Times New Roman" w:cs="Times New Roman"/>
          <w:sz w:val="28"/>
          <w:szCs w:val="28"/>
        </w:rPr>
        <w:t xml:space="preserve"> – Граф,  2009      </w:t>
      </w:r>
      <w:r w:rsidRPr="0063323B">
        <w:rPr>
          <w:rFonts w:ascii="Times New Roman" w:hAnsi="Times New Roman" w:cs="Times New Roman"/>
          <w:b/>
          <w:sz w:val="28"/>
          <w:szCs w:val="28"/>
        </w:rPr>
        <w:t xml:space="preserve">                                   </w:t>
      </w:r>
    </w:p>
    <w:p w:rsidR="00EE62FA" w:rsidRPr="00CF3737" w:rsidRDefault="00EE62FA" w:rsidP="00EE62F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3323B">
        <w:rPr>
          <w:rFonts w:ascii="Times New Roman" w:hAnsi="Times New Roman" w:cs="Times New Roman"/>
          <w:sz w:val="28"/>
          <w:szCs w:val="28"/>
        </w:rPr>
        <w:t xml:space="preserve">2. Е.  А. </w:t>
      </w:r>
      <w:proofErr w:type="spellStart"/>
      <w:r w:rsidRPr="0063323B">
        <w:rPr>
          <w:rFonts w:ascii="Times New Roman" w:hAnsi="Times New Roman" w:cs="Times New Roman"/>
          <w:sz w:val="28"/>
          <w:szCs w:val="28"/>
        </w:rPr>
        <w:t>Лутцева</w:t>
      </w:r>
      <w:proofErr w:type="spellEnd"/>
      <w:r w:rsidRPr="0063323B">
        <w:rPr>
          <w:rFonts w:ascii="Times New Roman" w:hAnsi="Times New Roman" w:cs="Times New Roman"/>
          <w:sz w:val="28"/>
          <w:szCs w:val="28"/>
        </w:rPr>
        <w:t>. Технология.  Учимся мастерству:</w:t>
      </w:r>
      <w:r w:rsidRPr="00CF3737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63323B">
        <w:rPr>
          <w:rFonts w:ascii="Times New Roman" w:hAnsi="Times New Roman" w:cs="Times New Roman"/>
          <w:sz w:val="28"/>
          <w:szCs w:val="28"/>
        </w:rPr>
        <w:t>2</w:t>
      </w:r>
      <w:r w:rsidRPr="00CF3737">
        <w:rPr>
          <w:rFonts w:ascii="Times New Roman" w:hAnsi="Times New Roman" w:cs="Times New Roman"/>
          <w:sz w:val="28"/>
          <w:szCs w:val="28"/>
        </w:rPr>
        <w:t xml:space="preserve"> класс</w:t>
      </w:r>
      <w:r>
        <w:rPr>
          <w:rFonts w:ascii="Times New Roman" w:hAnsi="Times New Roman" w:cs="Times New Roman"/>
          <w:sz w:val="28"/>
          <w:szCs w:val="28"/>
        </w:rPr>
        <w:t xml:space="preserve">: Рабочая тетрадь для учащихся </w:t>
      </w:r>
      <w:r w:rsidRPr="0063323B">
        <w:rPr>
          <w:rFonts w:ascii="Times New Roman" w:hAnsi="Times New Roman" w:cs="Times New Roman"/>
          <w:sz w:val="28"/>
          <w:szCs w:val="28"/>
        </w:rPr>
        <w:t>2</w:t>
      </w:r>
      <w:r w:rsidRPr="00CF3737">
        <w:rPr>
          <w:rFonts w:ascii="Times New Roman" w:hAnsi="Times New Roman" w:cs="Times New Roman"/>
          <w:sz w:val="28"/>
          <w:szCs w:val="28"/>
        </w:rPr>
        <w:t xml:space="preserve"> класса  общеобразовательных учреждений   -  М.:  </w:t>
      </w:r>
      <w:proofErr w:type="spellStart"/>
      <w:r w:rsidRPr="00CF3737">
        <w:rPr>
          <w:rFonts w:ascii="Times New Roman" w:hAnsi="Times New Roman" w:cs="Times New Roman"/>
          <w:sz w:val="28"/>
          <w:szCs w:val="28"/>
        </w:rPr>
        <w:t>Вентана</w:t>
      </w:r>
      <w:proofErr w:type="spellEnd"/>
      <w:r w:rsidRPr="00CF3737">
        <w:rPr>
          <w:rFonts w:ascii="Times New Roman" w:hAnsi="Times New Roman" w:cs="Times New Roman"/>
          <w:sz w:val="28"/>
          <w:szCs w:val="28"/>
        </w:rPr>
        <w:t xml:space="preserve"> – Граф, 2009.- 96</w:t>
      </w:r>
      <w:r w:rsidRPr="00EE62FA">
        <w:rPr>
          <w:rFonts w:ascii="Times New Roman" w:hAnsi="Times New Roman" w:cs="Times New Roman"/>
          <w:sz w:val="28"/>
          <w:szCs w:val="28"/>
        </w:rPr>
        <w:t xml:space="preserve"> </w:t>
      </w:r>
      <w:r w:rsidRPr="00CF3737">
        <w:rPr>
          <w:rFonts w:ascii="Times New Roman" w:hAnsi="Times New Roman" w:cs="Times New Roman"/>
          <w:sz w:val="28"/>
          <w:szCs w:val="28"/>
        </w:rPr>
        <w:t xml:space="preserve">с.: ил. – («Начальная школа </w:t>
      </w:r>
      <w:proofErr w:type="spellStart"/>
      <w:r w:rsidRPr="00CF3737">
        <w:rPr>
          <w:rFonts w:ascii="Times New Roman" w:hAnsi="Times New Roman" w:cs="Times New Roman"/>
          <w:sz w:val="28"/>
          <w:szCs w:val="28"/>
        </w:rPr>
        <w:t>XXI</w:t>
      </w:r>
      <w:proofErr w:type="spellEnd"/>
      <w:r w:rsidRPr="00CF3737">
        <w:rPr>
          <w:rFonts w:ascii="Times New Roman" w:hAnsi="Times New Roman" w:cs="Times New Roman"/>
          <w:sz w:val="28"/>
          <w:szCs w:val="28"/>
        </w:rPr>
        <w:t xml:space="preserve"> века»).</w:t>
      </w:r>
    </w:p>
    <w:p w:rsidR="00EE62FA" w:rsidRDefault="00EE62FA" w:rsidP="00EE62F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Уроки технологии с применением информационных технологий. 1- </w:t>
      </w:r>
      <w:proofErr w:type="spellStart"/>
      <w:r>
        <w:rPr>
          <w:rFonts w:ascii="Times New Roman" w:hAnsi="Times New Roman" w:cs="Times New Roman"/>
          <w:sz w:val="28"/>
          <w:szCs w:val="28"/>
        </w:rPr>
        <w:t>4классы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методическое пособие с электронным приложением /В. В. </w:t>
      </w:r>
      <w:proofErr w:type="gramStart"/>
      <w:r>
        <w:rPr>
          <w:rFonts w:ascii="Times New Roman" w:hAnsi="Times New Roman" w:cs="Times New Roman"/>
          <w:sz w:val="28"/>
          <w:szCs w:val="28"/>
        </w:rPr>
        <w:t>Старикова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 - М.: Глобус, 2009. – 123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(Современная школа). </w:t>
      </w:r>
    </w:p>
    <w:p w:rsidR="00EE62FA" w:rsidRDefault="00EE62FA" w:rsidP="00EE62F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Уроки труда </w:t>
      </w:r>
      <w:r w:rsidR="005E1293">
        <w:rPr>
          <w:rFonts w:ascii="Times New Roman" w:hAnsi="Times New Roman" w:cs="Times New Roman"/>
          <w:sz w:val="28"/>
          <w:szCs w:val="28"/>
        </w:rPr>
        <w:t>в начальной школе. 1-2 классы /</w:t>
      </w:r>
      <w:r>
        <w:rPr>
          <w:rFonts w:ascii="Times New Roman" w:hAnsi="Times New Roman" w:cs="Times New Roman"/>
          <w:sz w:val="28"/>
          <w:szCs w:val="28"/>
        </w:rPr>
        <w:t xml:space="preserve">авт.-сост. Т. 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Николкина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Т. 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Гулуева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Г. П. Попова. – Волгоград: Учитель, 2006. – 287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EE62FA" w:rsidRPr="0063323B" w:rsidRDefault="00EE62FA" w:rsidP="00EE62F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E1293">
        <w:rPr>
          <w:rFonts w:ascii="Times New Roman" w:hAnsi="Times New Roman" w:cs="Times New Roman"/>
          <w:sz w:val="28"/>
          <w:szCs w:val="28"/>
        </w:rPr>
        <w:t>9</w:t>
      </w:r>
      <w:r w:rsidRPr="0017258F">
        <w:rPr>
          <w:rFonts w:ascii="Times New Roman" w:hAnsi="Times New Roman" w:cs="Times New Roman"/>
          <w:sz w:val="28"/>
          <w:szCs w:val="28"/>
        </w:rPr>
        <w:t xml:space="preserve">. Сборник программ к комплекту учебников «Начальная школа </w:t>
      </w:r>
      <w:proofErr w:type="spellStart"/>
      <w:r w:rsidRPr="0017258F">
        <w:rPr>
          <w:rFonts w:ascii="Times New Roman" w:hAnsi="Times New Roman" w:cs="Times New Roman"/>
          <w:sz w:val="28"/>
          <w:szCs w:val="28"/>
        </w:rPr>
        <w:t>XXI</w:t>
      </w:r>
      <w:proofErr w:type="spellEnd"/>
      <w:r w:rsidRPr="0017258F">
        <w:rPr>
          <w:rFonts w:ascii="Times New Roman" w:hAnsi="Times New Roman" w:cs="Times New Roman"/>
          <w:sz w:val="28"/>
          <w:szCs w:val="28"/>
        </w:rPr>
        <w:t xml:space="preserve"> века». – 3-е изд.,  </w:t>
      </w:r>
      <w:proofErr w:type="spellStart"/>
      <w:r w:rsidRPr="0017258F">
        <w:rPr>
          <w:rFonts w:ascii="Times New Roman" w:hAnsi="Times New Roman" w:cs="Times New Roman"/>
          <w:sz w:val="28"/>
          <w:szCs w:val="28"/>
        </w:rPr>
        <w:t>дораб</w:t>
      </w:r>
      <w:proofErr w:type="spellEnd"/>
      <w:r w:rsidRPr="0017258F">
        <w:rPr>
          <w:rFonts w:ascii="Times New Roman" w:hAnsi="Times New Roman" w:cs="Times New Roman"/>
          <w:sz w:val="28"/>
          <w:szCs w:val="28"/>
        </w:rPr>
        <w:t xml:space="preserve">. и  доп. – М.: </w:t>
      </w:r>
      <w:proofErr w:type="spellStart"/>
      <w:r w:rsidRPr="0017258F">
        <w:rPr>
          <w:rFonts w:ascii="Times New Roman" w:hAnsi="Times New Roman" w:cs="Times New Roman"/>
          <w:sz w:val="28"/>
          <w:szCs w:val="28"/>
        </w:rPr>
        <w:t>Вентана</w:t>
      </w:r>
      <w:proofErr w:type="spellEnd"/>
      <w:r w:rsidRPr="0017258F">
        <w:rPr>
          <w:rFonts w:ascii="Times New Roman" w:hAnsi="Times New Roman" w:cs="Times New Roman"/>
          <w:sz w:val="28"/>
          <w:szCs w:val="28"/>
        </w:rPr>
        <w:t xml:space="preserve"> – Граф, 2009, - 176</w:t>
      </w:r>
      <w:r w:rsidR="005E129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7258F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17258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: Технология. Е. 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Лутцева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EE62FA" w:rsidRDefault="00EE62FA" w:rsidP="00EE62FA">
      <w:pPr>
        <w:shd w:val="clear" w:color="auto" w:fill="FFFFFF"/>
        <w:spacing w:after="0" w:line="240" w:lineRule="auto"/>
        <w:ind w:right="41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1B633B" w:rsidRPr="00B43BF2" w:rsidRDefault="001B633B" w:rsidP="00E42CB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B43BF2">
        <w:rPr>
          <w:rFonts w:ascii="Times New Roman" w:hAnsi="Times New Roman" w:cs="Times New Roman"/>
          <w:b/>
          <w:i/>
          <w:sz w:val="28"/>
          <w:szCs w:val="28"/>
          <w:u w:val="single"/>
        </w:rPr>
        <w:t>Литература, рекомендованная для учащихся:</w:t>
      </w:r>
    </w:p>
    <w:p w:rsidR="00EE62FA" w:rsidRPr="0063323B" w:rsidRDefault="00EE62FA" w:rsidP="00EE62F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3323B">
        <w:rPr>
          <w:rFonts w:ascii="Times New Roman" w:hAnsi="Times New Roman" w:cs="Times New Roman"/>
          <w:sz w:val="28"/>
          <w:szCs w:val="28"/>
        </w:rPr>
        <w:t xml:space="preserve">1. Е.  А. </w:t>
      </w:r>
      <w:proofErr w:type="spellStart"/>
      <w:r w:rsidRPr="0063323B">
        <w:rPr>
          <w:rFonts w:ascii="Times New Roman" w:hAnsi="Times New Roman" w:cs="Times New Roman"/>
          <w:sz w:val="28"/>
          <w:szCs w:val="28"/>
        </w:rPr>
        <w:t>Лутцева</w:t>
      </w:r>
      <w:proofErr w:type="spellEnd"/>
      <w:r w:rsidRPr="0063323B">
        <w:rPr>
          <w:rFonts w:ascii="Times New Roman" w:hAnsi="Times New Roman" w:cs="Times New Roman"/>
          <w:sz w:val="28"/>
          <w:szCs w:val="28"/>
        </w:rPr>
        <w:t xml:space="preserve">. Технология.  Ступеньки к мастерству: Учебник для учащихся 2 класса общеобразовательных учреждений. -  М.: </w:t>
      </w:r>
      <w:proofErr w:type="spellStart"/>
      <w:r w:rsidRPr="0063323B">
        <w:rPr>
          <w:rFonts w:ascii="Times New Roman" w:hAnsi="Times New Roman" w:cs="Times New Roman"/>
          <w:sz w:val="28"/>
          <w:szCs w:val="28"/>
        </w:rPr>
        <w:t>Вентана</w:t>
      </w:r>
      <w:proofErr w:type="spellEnd"/>
      <w:r w:rsidRPr="0063323B">
        <w:rPr>
          <w:rFonts w:ascii="Times New Roman" w:hAnsi="Times New Roman" w:cs="Times New Roman"/>
          <w:sz w:val="28"/>
          <w:szCs w:val="28"/>
        </w:rPr>
        <w:t xml:space="preserve"> – Граф,  2009      </w:t>
      </w:r>
      <w:r w:rsidRPr="0063323B">
        <w:rPr>
          <w:rFonts w:ascii="Times New Roman" w:hAnsi="Times New Roman" w:cs="Times New Roman"/>
          <w:b/>
          <w:sz w:val="28"/>
          <w:szCs w:val="28"/>
        </w:rPr>
        <w:t xml:space="preserve">                                   </w:t>
      </w:r>
    </w:p>
    <w:p w:rsidR="00EE62FA" w:rsidRPr="00CF3737" w:rsidRDefault="00EE62FA" w:rsidP="00EE62F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3323B">
        <w:rPr>
          <w:rFonts w:ascii="Times New Roman" w:hAnsi="Times New Roman" w:cs="Times New Roman"/>
          <w:sz w:val="28"/>
          <w:szCs w:val="28"/>
        </w:rPr>
        <w:t xml:space="preserve">2. Е.  А. </w:t>
      </w:r>
      <w:proofErr w:type="spellStart"/>
      <w:r w:rsidRPr="0063323B">
        <w:rPr>
          <w:rFonts w:ascii="Times New Roman" w:hAnsi="Times New Roman" w:cs="Times New Roman"/>
          <w:sz w:val="28"/>
          <w:szCs w:val="28"/>
        </w:rPr>
        <w:t>Лутцева</w:t>
      </w:r>
      <w:proofErr w:type="spellEnd"/>
      <w:r w:rsidRPr="0063323B">
        <w:rPr>
          <w:rFonts w:ascii="Times New Roman" w:hAnsi="Times New Roman" w:cs="Times New Roman"/>
          <w:sz w:val="28"/>
          <w:szCs w:val="28"/>
        </w:rPr>
        <w:t>. Технология.  Учимся мастерству:</w:t>
      </w:r>
      <w:r w:rsidRPr="00CF3737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63323B">
        <w:rPr>
          <w:rFonts w:ascii="Times New Roman" w:hAnsi="Times New Roman" w:cs="Times New Roman"/>
          <w:sz w:val="28"/>
          <w:szCs w:val="28"/>
        </w:rPr>
        <w:t>2</w:t>
      </w:r>
      <w:r w:rsidRPr="00CF3737">
        <w:rPr>
          <w:rFonts w:ascii="Times New Roman" w:hAnsi="Times New Roman" w:cs="Times New Roman"/>
          <w:sz w:val="28"/>
          <w:szCs w:val="28"/>
        </w:rPr>
        <w:t xml:space="preserve"> класс</w:t>
      </w:r>
      <w:r>
        <w:rPr>
          <w:rFonts w:ascii="Times New Roman" w:hAnsi="Times New Roman" w:cs="Times New Roman"/>
          <w:sz w:val="28"/>
          <w:szCs w:val="28"/>
        </w:rPr>
        <w:t xml:space="preserve">: Рабочая тетрадь для учащихся </w:t>
      </w:r>
      <w:r w:rsidRPr="0063323B">
        <w:rPr>
          <w:rFonts w:ascii="Times New Roman" w:hAnsi="Times New Roman" w:cs="Times New Roman"/>
          <w:sz w:val="28"/>
          <w:szCs w:val="28"/>
        </w:rPr>
        <w:t>2</w:t>
      </w:r>
      <w:r w:rsidRPr="00CF3737">
        <w:rPr>
          <w:rFonts w:ascii="Times New Roman" w:hAnsi="Times New Roman" w:cs="Times New Roman"/>
          <w:sz w:val="28"/>
          <w:szCs w:val="28"/>
        </w:rPr>
        <w:t xml:space="preserve"> класса  общеобразовательных учреждений   -  М.:  </w:t>
      </w:r>
      <w:proofErr w:type="spellStart"/>
      <w:r w:rsidRPr="00CF3737">
        <w:rPr>
          <w:rFonts w:ascii="Times New Roman" w:hAnsi="Times New Roman" w:cs="Times New Roman"/>
          <w:sz w:val="28"/>
          <w:szCs w:val="28"/>
        </w:rPr>
        <w:t>Вентана</w:t>
      </w:r>
      <w:proofErr w:type="spellEnd"/>
      <w:r w:rsidRPr="00CF3737">
        <w:rPr>
          <w:rFonts w:ascii="Times New Roman" w:hAnsi="Times New Roman" w:cs="Times New Roman"/>
          <w:sz w:val="28"/>
          <w:szCs w:val="28"/>
        </w:rPr>
        <w:t xml:space="preserve"> – Граф, 2009.- 96</w:t>
      </w:r>
      <w:r w:rsidRPr="00EE62FA">
        <w:rPr>
          <w:rFonts w:ascii="Times New Roman" w:hAnsi="Times New Roman" w:cs="Times New Roman"/>
          <w:sz w:val="28"/>
          <w:szCs w:val="28"/>
        </w:rPr>
        <w:t xml:space="preserve"> </w:t>
      </w:r>
      <w:r w:rsidRPr="00CF3737">
        <w:rPr>
          <w:rFonts w:ascii="Times New Roman" w:hAnsi="Times New Roman" w:cs="Times New Roman"/>
          <w:sz w:val="28"/>
          <w:szCs w:val="28"/>
        </w:rPr>
        <w:t xml:space="preserve">с.: ил. – («Начальная школа </w:t>
      </w:r>
      <w:proofErr w:type="spellStart"/>
      <w:r w:rsidRPr="00CF3737">
        <w:rPr>
          <w:rFonts w:ascii="Times New Roman" w:hAnsi="Times New Roman" w:cs="Times New Roman"/>
          <w:sz w:val="28"/>
          <w:szCs w:val="28"/>
        </w:rPr>
        <w:t>XXI</w:t>
      </w:r>
      <w:proofErr w:type="spellEnd"/>
      <w:r w:rsidRPr="00CF3737">
        <w:rPr>
          <w:rFonts w:ascii="Times New Roman" w:hAnsi="Times New Roman" w:cs="Times New Roman"/>
          <w:sz w:val="28"/>
          <w:szCs w:val="28"/>
        </w:rPr>
        <w:t xml:space="preserve"> века»).</w:t>
      </w:r>
    </w:p>
    <w:p w:rsidR="00EE62FA" w:rsidRDefault="00EE62FA" w:rsidP="00EE62FA">
      <w:pPr>
        <w:spacing w:after="0" w:line="240" w:lineRule="auto"/>
        <w:ind w:firstLine="708"/>
        <w:rPr>
          <w:rFonts w:ascii="Times New Roman" w:hAnsi="Times New Roman" w:cs="Times New Roman"/>
          <w:b/>
          <w:i/>
          <w:color w:val="000000"/>
          <w:sz w:val="28"/>
          <w:szCs w:val="28"/>
          <w:u w:val="single"/>
          <w:lang w:val="en-US"/>
        </w:rPr>
      </w:pPr>
    </w:p>
    <w:p w:rsidR="00EE62FA" w:rsidRPr="00EE62FA" w:rsidRDefault="00EE62FA" w:rsidP="00EE62FA">
      <w:pPr>
        <w:spacing w:after="0" w:line="240" w:lineRule="auto"/>
        <w:ind w:firstLine="708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EE62FA">
        <w:rPr>
          <w:rFonts w:ascii="Times New Roman" w:hAnsi="Times New Roman" w:cs="Times New Roman"/>
          <w:b/>
          <w:i/>
          <w:color w:val="000000"/>
          <w:sz w:val="28"/>
          <w:szCs w:val="28"/>
          <w:u w:val="single"/>
        </w:rPr>
        <w:t>Образовательные диски:</w:t>
      </w:r>
    </w:p>
    <w:p w:rsidR="00EE62FA" w:rsidRPr="001B633B" w:rsidRDefault="00EE62FA" w:rsidP="00EE62FA">
      <w:pPr>
        <w:spacing w:after="0" w:line="240" w:lineRule="auto"/>
        <w:ind w:firstLine="708"/>
        <w:rPr>
          <w:i/>
          <w:sz w:val="28"/>
          <w:szCs w:val="28"/>
          <w:u w:val="single"/>
        </w:rPr>
      </w:pPr>
      <w:proofErr w:type="spellStart"/>
      <w:proofErr w:type="gramStart"/>
      <w:r w:rsidRPr="001B633B">
        <w:rPr>
          <w:rFonts w:ascii="Times New Roman" w:hAnsi="Times New Roman" w:cs="Times New Roman"/>
          <w:sz w:val="28"/>
          <w:szCs w:val="28"/>
        </w:rPr>
        <w:t>1.Образовательный</w:t>
      </w:r>
      <w:proofErr w:type="spellEnd"/>
      <w:r w:rsidRPr="001B633B">
        <w:rPr>
          <w:rFonts w:ascii="Times New Roman" w:hAnsi="Times New Roman" w:cs="Times New Roman"/>
          <w:sz w:val="28"/>
          <w:szCs w:val="28"/>
        </w:rPr>
        <w:t xml:space="preserve"> диск «</w:t>
      </w:r>
      <w:proofErr w:type="spellStart"/>
      <w:r w:rsidRPr="001B633B">
        <w:rPr>
          <w:rFonts w:ascii="Times New Roman" w:hAnsi="Times New Roman" w:cs="Times New Roman"/>
          <w:sz w:val="28"/>
          <w:szCs w:val="28"/>
        </w:rPr>
        <w:t>УМК</w:t>
      </w:r>
      <w:proofErr w:type="spellEnd"/>
      <w:r w:rsidRPr="001B633B">
        <w:rPr>
          <w:rFonts w:ascii="Times New Roman" w:hAnsi="Times New Roman" w:cs="Times New Roman"/>
          <w:sz w:val="28"/>
          <w:szCs w:val="28"/>
        </w:rPr>
        <w:t xml:space="preserve"> "Начальная школа </w:t>
      </w:r>
      <w:proofErr w:type="spellStart"/>
      <w:r w:rsidRPr="001B633B">
        <w:rPr>
          <w:rFonts w:ascii="Times New Roman" w:hAnsi="Times New Roman" w:cs="Times New Roman"/>
          <w:sz w:val="28"/>
          <w:szCs w:val="28"/>
        </w:rPr>
        <w:t>XXI</w:t>
      </w:r>
      <w:proofErr w:type="spellEnd"/>
      <w:r w:rsidRPr="001B633B">
        <w:rPr>
          <w:rFonts w:ascii="Times New Roman" w:hAnsi="Times New Roman" w:cs="Times New Roman"/>
          <w:sz w:val="28"/>
          <w:szCs w:val="28"/>
        </w:rPr>
        <w:t xml:space="preserve"> века "Перспективная роль </w:t>
      </w:r>
      <w:proofErr w:type="spellStart"/>
      <w:r w:rsidRPr="001B633B">
        <w:rPr>
          <w:rFonts w:ascii="Times New Roman" w:hAnsi="Times New Roman" w:cs="Times New Roman"/>
          <w:sz w:val="28"/>
          <w:szCs w:val="28"/>
        </w:rPr>
        <w:t>УМК</w:t>
      </w:r>
      <w:proofErr w:type="spellEnd"/>
      <w:r w:rsidRPr="001B633B">
        <w:rPr>
          <w:rFonts w:ascii="Times New Roman" w:hAnsi="Times New Roman" w:cs="Times New Roman"/>
          <w:sz w:val="28"/>
          <w:szCs w:val="28"/>
        </w:rPr>
        <w:t xml:space="preserve"> "Начальная школа </w:t>
      </w:r>
      <w:proofErr w:type="spellStart"/>
      <w:r w:rsidRPr="001B633B">
        <w:rPr>
          <w:rFonts w:ascii="Times New Roman" w:hAnsi="Times New Roman" w:cs="Times New Roman"/>
          <w:sz w:val="28"/>
          <w:szCs w:val="28"/>
        </w:rPr>
        <w:t>XXI</w:t>
      </w:r>
      <w:proofErr w:type="spellEnd"/>
      <w:r w:rsidRPr="001B633B">
        <w:rPr>
          <w:rFonts w:ascii="Times New Roman" w:hAnsi="Times New Roman" w:cs="Times New Roman"/>
          <w:sz w:val="28"/>
          <w:szCs w:val="28"/>
        </w:rPr>
        <w:t xml:space="preserve"> века" в реализации </w:t>
      </w:r>
      <w:proofErr w:type="spellStart"/>
      <w:r w:rsidRPr="001B633B">
        <w:rPr>
          <w:rFonts w:ascii="Times New Roman" w:hAnsi="Times New Roman" w:cs="Times New Roman"/>
          <w:sz w:val="28"/>
          <w:szCs w:val="28"/>
        </w:rPr>
        <w:t>КПМО</w:t>
      </w:r>
      <w:proofErr w:type="spellEnd"/>
      <w:r w:rsidRPr="001B633B">
        <w:rPr>
          <w:rFonts w:ascii="Times New Roman" w:hAnsi="Times New Roman" w:cs="Times New Roman"/>
          <w:sz w:val="28"/>
          <w:szCs w:val="28"/>
        </w:rPr>
        <w:t xml:space="preserve"> Саратовской области: кафедра дошкольного и начального образования Саратовского института повышения квалификации и переподготовки работников образования Саратовской области представляет опыт учителей начальных классов, работающих по </w:t>
      </w:r>
      <w:proofErr w:type="spellStart"/>
      <w:r w:rsidRPr="001B633B">
        <w:rPr>
          <w:rFonts w:ascii="Times New Roman" w:hAnsi="Times New Roman" w:cs="Times New Roman"/>
          <w:sz w:val="28"/>
          <w:szCs w:val="28"/>
        </w:rPr>
        <w:t>УМК</w:t>
      </w:r>
      <w:proofErr w:type="spellEnd"/>
      <w:r w:rsidRPr="001B633B">
        <w:rPr>
          <w:rFonts w:ascii="Times New Roman" w:hAnsi="Times New Roman" w:cs="Times New Roman"/>
          <w:sz w:val="28"/>
          <w:szCs w:val="28"/>
        </w:rPr>
        <w:t xml:space="preserve"> "Начальная школа </w:t>
      </w:r>
      <w:proofErr w:type="spellStart"/>
      <w:r w:rsidRPr="001B633B">
        <w:rPr>
          <w:rFonts w:ascii="Times New Roman" w:hAnsi="Times New Roman" w:cs="Times New Roman"/>
          <w:sz w:val="28"/>
          <w:szCs w:val="28"/>
        </w:rPr>
        <w:t>XXI</w:t>
      </w:r>
      <w:proofErr w:type="spellEnd"/>
      <w:r w:rsidRPr="001B633B">
        <w:rPr>
          <w:rFonts w:ascii="Times New Roman" w:hAnsi="Times New Roman" w:cs="Times New Roman"/>
          <w:sz w:val="28"/>
          <w:szCs w:val="28"/>
        </w:rPr>
        <w:t xml:space="preserve"> века": информационно-методическая поддержка педагогов, работающих по </w:t>
      </w:r>
      <w:proofErr w:type="spellStart"/>
      <w:r w:rsidRPr="001B633B">
        <w:rPr>
          <w:rFonts w:ascii="Times New Roman" w:hAnsi="Times New Roman" w:cs="Times New Roman"/>
          <w:sz w:val="28"/>
          <w:szCs w:val="28"/>
        </w:rPr>
        <w:t>УМК</w:t>
      </w:r>
      <w:proofErr w:type="spellEnd"/>
      <w:r w:rsidRPr="001B633B">
        <w:rPr>
          <w:rFonts w:ascii="Times New Roman" w:hAnsi="Times New Roman" w:cs="Times New Roman"/>
          <w:sz w:val="28"/>
          <w:szCs w:val="28"/>
        </w:rPr>
        <w:t xml:space="preserve"> "Начальная школа </w:t>
      </w:r>
      <w:proofErr w:type="spellStart"/>
      <w:r w:rsidRPr="001B633B">
        <w:rPr>
          <w:rFonts w:ascii="Times New Roman" w:hAnsi="Times New Roman" w:cs="Times New Roman"/>
          <w:sz w:val="28"/>
          <w:szCs w:val="28"/>
        </w:rPr>
        <w:t>XXI</w:t>
      </w:r>
      <w:proofErr w:type="spellEnd"/>
      <w:r w:rsidRPr="001B633B">
        <w:rPr>
          <w:rFonts w:ascii="Times New Roman" w:hAnsi="Times New Roman" w:cs="Times New Roman"/>
          <w:sz w:val="28"/>
          <w:szCs w:val="28"/>
        </w:rPr>
        <w:t xml:space="preserve"> века":  </w:t>
      </w:r>
      <w:hyperlink r:id="rId5" w:history="1">
        <w:proofErr w:type="spellStart"/>
        <w:r w:rsidRPr="001B633B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www.vgf.ru</w:t>
        </w:r>
        <w:proofErr w:type="spellEnd"/>
        <w:proofErr w:type="gramEnd"/>
      </w:hyperlink>
      <w:r w:rsidRPr="001B633B">
        <w:rPr>
          <w:rFonts w:ascii="Times New Roman" w:hAnsi="Times New Roman" w:cs="Times New Roman"/>
          <w:sz w:val="28"/>
          <w:szCs w:val="28"/>
        </w:rPr>
        <w:t xml:space="preserve">, </w:t>
      </w:r>
      <w:hyperlink r:id="rId6" w:history="1">
        <w:r w:rsidRPr="001B633B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http</w:t>
        </w:r>
        <w:r w:rsidRPr="001B633B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://</w:t>
        </w:r>
        <w:r w:rsidRPr="001B633B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wiki</w:t>
        </w:r>
        <w:r w:rsidRPr="001B633B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proofErr w:type="spellStart"/>
        <w:r w:rsidRPr="001B633B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saripkro</w:t>
        </w:r>
        <w:proofErr w:type="spellEnd"/>
        <w:r w:rsidRPr="001B633B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proofErr w:type="spellStart"/>
        <w:r w:rsidRPr="001B633B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proofErr w:type="gramStart"/>
      <w:r w:rsidRPr="001B633B">
        <w:rPr>
          <w:rFonts w:ascii="Times New Roman" w:hAnsi="Times New Roman" w:cs="Times New Roman"/>
          <w:sz w:val="28"/>
          <w:szCs w:val="28"/>
        </w:rPr>
        <w:t xml:space="preserve">,  </w:t>
      </w:r>
      <w:r w:rsidRPr="001B633B">
        <w:rPr>
          <w:rFonts w:ascii="Times New Roman" w:hAnsi="Times New Roman" w:cs="Times New Roman"/>
          <w:sz w:val="28"/>
          <w:szCs w:val="28"/>
          <w:lang w:val="en-US"/>
        </w:rPr>
        <w:t>E</w:t>
      </w:r>
      <w:proofErr w:type="gramEnd"/>
      <w:r w:rsidRPr="001B633B">
        <w:rPr>
          <w:rFonts w:ascii="Times New Roman" w:hAnsi="Times New Roman" w:cs="Times New Roman"/>
          <w:sz w:val="28"/>
          <w:szCs w:val="28"/>
        </w:rPr>
        <w:t>-</w:t>
      </w:r>
      <w:r w:rsidRPr="001B633B"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Pr="001B633B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1B633B">
        <w:rPr>
          <w:rFonts w:ascii="Times New Roman" w:hAnsi="Times New Roman" w:cs="Times New Roman"/>
          <w:sz w:val="28"/>
          <w:szCs w:val="28"/>
          <w:lang w:val="en-US"/>
        </w:rPr>
        <w:t>kafedradino</w:t>
      </w:r>
      <w:proofErr w:type="spellEnd"/>
      <w:r w:rsidRPr="001B633B">
        <w:rPr>
          <w:rFonts w:ascii="Times New Roman" w:hAnsi="Times New Roman" w:cs="Times New Roman"/>
          <w:sz w:val="28"/>
          <w:szCs w:val="28"/>
        </w:rPr>
        <w:t>@</w:t>
      </w:r>
      <w:r w:rsidRPr="001B633B"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Pr="001B633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1B633B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1B633B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2B1061" w:rsidRDefault="002B1061" w:rsidP="00EE62FA">
      <w:pPr>
        <w:spacing w:after="0" w:line="240" w:lineRule="auto"/>
        <w:ind w:firstLine="708"/>
        <w:jc w:val="both"/>
      </w:pPr>
    </w:p>
    <w:sectPr w:rsidR="002B1061" w:rsidSect="001B633B">
      <w:pgSz w:w="11906" w:h="16838"/>
      <w:pgMar w:top="567" w:right="720" w:bottom="284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9D1AF3"/>
    <w:multiLevelType w:val="hybridMultilevel"/>
    <w:tmpl w:val="3CF4B440"/>
    <w:lvl w:ilvl="0" w:tplc="90AECBA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7EBE1331"/>
    <w:multiLevelType w:val="multilevel"/>
    <w:tmpl w:val="D2A45B9C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  <w:lvl w:ilvl="1" w:tentative="1">
      <w:start w:val="1"/>
      <w:numFmt w:val="decimal"/>
      <w:lvlText w:val="%2."/>
      <w:lvlJc w:val="left"/>
      <w:pPr>
        <w:tabs>
          <w:tab w:val="num" w:pos="1789"/>
        </w:tabs>
        <w:ind w:left="1789" w:hanging="360"/>
      </w:pPr>
    </w:lvl>
    <w:lvl w:ilvl="2" w:tentative="1">
      <w:start w:val="1"/>
      <w:numFmt w:val="decimal"/>
      <w:lvlText w:val="%3."/>
      <w:lvlJc w:val="left"/>
      <w:pPr>
        <w:tabs>
          <w:tab w:val="num" w:pos="2509"/>
        </w:tabs>
        <w:ind w:left="2509" w:hanging="360"/>
      </w:pPr>
    </w:lvl>
    <w:lvl w:ilvl="3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entative="1">
      <w:start w:val="1"/>
      <w:numFmt w:val="decimal"/>
      <w:lvlText w:val="%5."/>
      <w:lvlJc w:val="left"/>
      <w:pPr>
        <w:tabs>
          <w:tab w:val="num" w:pos="3949"/>
        </w:tabs>
        <w:ind w:left="3949" w:hanging="360"/>
      </w:pPr>
    </w:lvl>
    <w:lvl w:ilvl="5" w:tentative="1">
      <w:start w:val="1"/>
      <w:numFmt w:val="decimal"/>
      <w:lvlText w:val="%6."/>
      <w:lvlJc w:val="left"/>
      <w:pPr>
        <w:tabs>
          <w:tab w:val="num" w:pos="4669"/>
        </w:tabs>
        <w:ind w:left="4669" w:hanging="360"/>
      </w:pPr>
    </w:lvl>
    <w:lvl w:ilvl="6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entative="1">
      <w:start w:val="1"/>
      <w:numFmt w:val="decimal"/>
      <w:lvlText w:val="%8."/>
      <w:lvlJc w:val="left"/>
      <w:pPr>
        <w:tabs>
          <w:tab w:val="num" w:pos="6109"/>
        </w:tabs>
        <w:ind w:left="6109" w:hanging="360"/>
      </w:pPr>
    </w:lvl>
    <w:lvl w:ilvl="8" w:tentative="1">
      <w:start w:val="1"/>
      <w:numFmt w:val="decimal"/>
      <w:lvlText w:val="%9."/>
      <w:lvlJc w:val="left"/>
      <w:pPr>
        <w:tabs>
          <w:tab w:val="num" w:pos="6829"/>
        </w:tabs>
        <w:ind w:left="6829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5E0496"/>
    <w:rsid w:val="00165F5E"/>
    <w:rsid w:val="001B4AD0"/>
    <w:rsid w:val="001B633B"/>
    <w:rsid w:val="00255473"/>
    <w:rsid w:val="002A72B1"/>
    <w:rsid w:val="002B1061"/>
    <w:rsid w:val="003C2D14"/>
    <w:rsid w:val="003D7345"/>
    <w:rsid w:val="003E6928"/>
    <w:rsid w:val="003F105B"/>
    <w:rsid w:val="00421FA9"/>
    <w:rsid w:val="004E7461"/>
    <w:rsid w:val="005E0496"/>
    <w:rsid w:val="005E1293"/>
    <w:rsid w:val="006B74D1"/>
    <w:rsid w:val="007648B5"/>
    <w:rsid w:val="0083407B"/>
    <w:rsid w:val="00865BE1"/>
    <w:rsid w:val="00896CDF"/>
    <w:rsid w:val="008B27C9"/>
    <w:rsid w:val="00B43BF2"/>
    <w:rsid w:val="00CB6533"/>
    <w:rsid w:val="00CC5A71"/>
    <w:rsid w:val="00CD0C46"/>
    <w:rsid w:val="00D47E0F"/>
    <w:rsid w:val="00E42CB0"/>
    <w:rsid w:val="00E95855"/>
    <w:rsid w:val="00EC7523"/>
    <w:rsid w:val="00EE297F"/>
    <w:rsid w:val="00EE62FA"/>
    <w:rsid w:val="00FB74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9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47E0F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D47E0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125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iki.saripkro.ru" TargetMode="External"/><Relationship Id="rId5" Type="http://schemas.openxmlformats.org/officeDocument/2006/relationships/hyperlink" Target="http://www.vgf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309</Words>
  <Characters>1764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2069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Елена Садыгова</dc:creator>
  <cp:keywords/>
  <dc:description/>
  <cp:lastModifiedBy>Директор</cp:lastModifiedBy>
  <cp:revision>17</cp:revision>
  <dcterms:created xsi:type="dcterms:W3CDTF">2009-10-05T17:22:00Z</dcterms:created>
  <dcterms:modified xsi:type="dcterms:W3CDTF">2010-10-26T14:19:00Z</dcterms:modified>
</cp:coreProperties>
</file>